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F99" w:rsidRDefault="000E4AF6" w:rsidP="001A5A8F">
      <w:pPr>
        <w:ind w:firstLine="708"/>
        <w:jc w:val="both"/>
      </w:pPr>
      <w:r>
        <w:t xml:space="preserve">         </w:t>
      </w:r>
      <w:r w:rsidR="001A5A8F" w:rsidRPr="009A1FA0">
        <w:t xml:space="preserve">                                                                         </w:t>
      </w:r>
    </w:p>
    <w:p w:rsidR="00A703B3" w:rsidRDefault="00A703B3" w:rsidP="001A5A8F">
      <w:pPr>
        <w:ind w:firstLine="708"/>
        <w:jc w:val="both"/>
      </w:pPr>
    </w:p>
    <w:p w:rsidR="00A703B3" w:rsidRDefault="00A703B3" w:rsidP="001A5A8F">
      <w:pPr>
        <w:ind w:firstLine="708"/>
        <w:jc w:val="both"/>
      </w:pPr>
    </w:p>
    <w:p w:rsidR="001A5A8F" w:rsidRDefault="001A5A8F" w:rsidP="001A5A8F">
      <w:pPr>
        <w:jc w:val="both"/>
        <w:rPr>
          <w:b/>
        </w:rPr>
      </w:pPr>
    </w:p>
    <w:p w:rsidR="001A5A8F" w:rsidRPr="00115E3D" w:rsidRDefault="001A5A8F" w:rsidP="001A5A8F">
      <w:pPr>
        <w:jc w:val="both"/>
        <w:rPr>
          <w:b/>
        </w:rPr>
      </w:pPr>
    </w:p>
    <w:p w:rsidR="001A5A8F" w:rsidRDefault="001A5A8F" w:rsidP="001A5A8F">
      <w:pPr>
        <w:spacing w:line="360" w:lineRule="auto"/>
        <w:jc w:val="center"/>
        <w:rPr>
          <w:b/>
        </w:rPr>
      </w:pPr>
      <w:r>
        <w:rPr>
          <w:b/>
        </w:rPr>
        <w:t>Bibliografie</w:t>
      </w:r>
    </w:p>
    <w:p w:rsidR="001A5A8F" w:rsidRDefault="00A7419B" w:rsidP="001A5A8F">
      <w:pPr>
        <w:spacing w:line="360" w:lineRule="auto"/>
        <w:jc w:val="center"/>
        <w:rPr>
          <w:b/>
        </w:rPr>
      </w:pPr>
      <w:r>
        <w:rPr>
          <w:b/>
        </w:rPr>
        <w:t xml:space="preserve">pentru concursul de ocupare a </w:t>
      </w:r>
      <w:r w:rsidR="001A5A8F">
        <w:rPr>
          <w:b/>
        </w:rPr>
        <w:t>post</w:t>
      </w:r>
      <w:r>
        <w:rPr>
          <w:b/>
        </w:rPr>
        <w:t>u</w:t>
      </w:r>
      <w:r w:rsidR="001B425D">
        <w:rPr>
          <w:b/>
        </w:rPr>
        <w:t xml:space="preserve">lui </w:t>
      </w:r>
      <w:r w:rsidR="001A5A8F">
        <w:rPr>
          <w:b/>
        </w:rPr>
        <w:t>vacan</w:t>
      </w:r>
      <w:r>
        <w:rPr>
          <w:b/>
        </w:rPr>
        <w:t>t</w:t>
      </w:r>
      <w:r w:rsidR="001B425D">
        <w:rPr>
          <w:b/>
        </w:rPr>
        <w:t xml:space="preserve"> de consilier gradul </w:t>
      </w:r>
      <w:r w:rsidR="00864095">
        <w:rPr>
          <w:b/>
        </w:rPr>
        <w:t xml:space="preserve">debutant </w:t>
      </w:r>
      <w:r w:rsidR="00433809">
        <w:rPr>
          <w:b/>
        </w:rPr>
        <w:t xml:space="preserve">din cadrul  Direcției Juridice - </w:t>
      </w:r>
      <w:r w:rsidR="001A5A8F">
        <w:rPr>
          <w:b/>
        </w:rPr>
        <w:t xml:space="preserve">Serviciul </w:t>
      </w:r>
      <w:r w:rsidR="00864095">
        <w:rPr>
          <w:b/>
        </w:rPr>
        <w:t>Legislație și Avizare</w:t>
      </w:r>
    </w:p>
    <w:p w:rsidR="00DD4F99" w:rsidRDefault="00DD4F99" w:rsidP="001A5A8F">
      <w:pPr>
        <w:spacing w:line="360" w:lineRule="auto"/>
        <w:jc w:val="both"/>
        <w:rPr>
          <w:b/>
        </w:rPr>
      </w:pPr>
    </w:p>
    <w:p w:rsidR="001A5A8F" w:rsidRDefault="001A5A8F" w:rsidP="00864095">
      <w:pPr>
        <w:pStyle w:val="ListParagraph"/>
        <w:spacing w:line="276" w:lineRule="auto"/>
        <w:ind w:left="990"/>
        <w:jc w:val="both"/>
      </w:pPr>
    </w:p>
    <w:p w:rsidR="001A5A8F" w:rsidRDefault="001A5A8F" w:rsidP="00DD4F99">
      <w:pPr>
        <w:pStyle w:val="ListParagraph"/>
        <w:numPr>
          <w:ilvl w:val="0"/>
          <w:numId w:val="18"/>
        </w:numPr>
        <w:spacing w:line="276" w:lineRule="auto"/>
        <w:jc w:val="both"/>
      </w:pPr>
      <w:r>
        <w:t>Legea cadastrului și a publicității imobiliare nr. 7/1996, republicată, cu modificările și completările ulterioare;</w:t>
      </w:r>
    </w:p>
    <w:p w:rsidR="001A5A8F" w:rsidRDefault="001A5A8F" w:rsidP="00DD4F99">
      <w:pPr>
        <w:pStyle w:val="ListParagraph"/>
        <w:numPr>
          <w:ilvl w:val="0"/>
          <w:numId w:val="18"/>
        </w:numPr>
        <w:spacing w:line="276" w:lineRule="auto"/>
        <w:jc w:val="both"/>
      </w:pPr>
      <w:r>
        <w:t xml:space="preserve">Hotărârea Guvernului nr. 1288/2012 pentru aprobarea Regulamentului de organizare și funcționare al Agenției Naționale de Cadastru și Publicitate Imobiliară, cu modificările și completările ulterioare; </w:t>
      </w:r>
    </w:p>
    <w:p w:rsidR="00864095" w:rsidRDefault="00864095" w:rsidP="00DD4F99">
      <w:pPr>
        <w:pStyle w:val="ListParagraph"/>
        <w:numPr>
          <w:ilvl w:val="0"/>
          <w:numId w:val="18"/>
        </w:numPr>
        <w:spacing w:line="276" w:lineRule="auto"/>
        <w:jc w:val="both"/>
      </w:pPr>
      <w:r>
        <w:t>Legea nr. 500/2002 privind finanțele publice, cu modificările și completările ulterioare;</w:t>
      </w:r>
    </w:p>
    <w:p w:rsidR="001A5A8F" w:rsidRPr="00432550" w:rsidRDefault="001B425D" w:rsidP="00DD4F99">
      <w:pPr>
        <w:pStyle w:val="ListParagraph"/>
        <w:numPr>
          <w:ilvl w:val="0"/>
          <w:numId w:val="18"/>
        </w:numPr>
        <w:spacing w:line="276" w:lineRule="auto"/>
        <w:jc w:val="both"/>
        <w:rPr>
          <w:b/>
        </w:rPr>
      </w:pPr>
      <w:r>
        <w:t>Codul administrativ;</w:t>
      </w:r>
    </w:p>
    <w:p w:rsidR="001A5A8F" w:rsidRDefault="001A5A8F" w:rsidP="00DD4F99">
      <w:pPr>
        <w:pStyle w:val="ListParagraph"/>
        <w:numPr>
          <w:ilvl w:val="0"/>
          <w:numId w:val="18"/>
        </w:numPr>
        <w:spacing w:line="276" w:lineRule="auto"/>
        <w:jc w:val="both"/>
      </w:pPr>
      <w:r>
        <w:t>Codul Muncii;</w:t>
      </w:r>
    </w:p>
    <w:p w:rsidR="001A5A8F" w:rsidRDefault="001A5A8F" w:rsidP="00DD4F99">
      <w:pPr>
        <w:pStyle w:val="ListParagraph"/>
        <w:numPr>
          <w:ilvl w:val="0"/>
          <w:numId w:val="18"/>
        </w:numPr>
        <w:spacing w:line="276" w:lineRule="auto"/>
        <w:jc w:val="both"/>
      </w:pPr>
      <w:r>
        <w:t>Ordonanța Guvernului nr. 27/2002 privind reglementarea activității de soluționare a petițiilor, cu modificările ulterioare, aprobată prin Legea nr. 233/2002.</w:t>
      </w:r>
    </w:p>
    <w:p w:rsidR="001A5A8F" w:rsidRDefault="001A5A8F" w:rsidP="00DD4F99">
      <w:pPr>
        <w:pStyle w:val="ListParagraph"/>
        <w:spacing w:line="276" w:lineRule="auto"/>
        <w:ind w:left="0" w:firstLine="720"/>
        <w:jc w:val="both"/>
        <w:rPr>
          <w:i/>
        </w:rPr>
      </w:pPr>
    </w:p>
    <w:p w:rsidR="00DD4F99" w:rsidRDefault="00DD4F99" w:rsidP="00DD4F99">
      <w:pPr>
        <w:pStyle w:val="ListParagraph"/>
        <w:spacing w:line="276" w:lineRule="auto"/>
        <w:ind w:left="1065"/>
        <w:jc w:val="both"/>
        <w:rPr>
          <w:sz w:val="20"/>
          <w:szCs w:val="20"/>
        </w:rPr>
      </w:pPr>
    </w:p>
    <w:p w:rsidR="00864095" w:rsidRDefault="00864095" w:rsidP="00DD4F99">
      <w:pPr>
        <w:pStyle w:val="ListParagraph"/>
        <w:spacing w:line="276" w:lineRule="auto"/>
        <w:ind w:left="1065"/>
        <w:jc w:val="both"/>
        <w:rPr>
          <w:sz w:val="20"/>
          <w:szCs w:val="20"/>
        </w:rPr>
      </w:pPr>
    </w:p>
    <w:p w:rsidR="00864095" w:rsidRDefault="00864095" w:rsidP="00DD4F99">
      <w:pPr>
        <w:pStyle w:val="ListParagraph"/>
        <w:spacing w:line="276" w:lineRule="auto"/>
        <w:ind w:left="1065"/>
        <w:jc w:val="both"/>
        <w:rPr>
          <w:sz w:val="20"/>
          <w:szCs w:val="20"/>
        </w:rPr>
      </w:pPr>
    </w:p>
    <w:p w:rsidR="00864095" w:rsidRDefault="00864095" w:rsidP="001A5A8F"/>
    <w:p w:rsidR="00864095" w:rsidRDefault="00864095" w:rsidP="001A5A8F"/>
    <w:p w:rsidR="00864095" w:rsidRDefault="00864095" w:rsidP="001A5A8F"/>
    <w:p w:rsidR="00864095" w:rsidRDefault="00864095" w:rsidP="001A5A8F"/>
    <w:p w:rsidR="00864095" w:rsidRDefault="00864095" w:rsidP="001A5A8F"/>
    <w:p w:rsidR="00864095" w:rsidRDefault="00864095" w:rsidP="001A5A8F"/>
    <w:p w:rsidR="00864095" w:rsidRDefault="00864095" w:rsidP="001A5A8F"/>
    <w:p w:rsidR="00864095" w:rsidRDefault="00864095" w:rsidP="001A5A8F"/>
    <w:p w:rsidR="00864095" w:rsidRDefault="00864095" w:rsidP="001A5A8F"/>
    <w:p w:rsidR="00864095" w:rsidRDefault="00864095" w:rsidP="001A5A8F"/>
    <w:p w:rsidR="00864095" w:rsidRDefault="00864095" w:rsidP="001A5A8F"/>
    <w:p w:rsidR="000E4AF6" w:rsidRDefault="000E4AF6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Default="00D63659" w:rsidP="000E4AF6">
      <w:pPr>
        <w:jc w:val="both"/>
        <w:rPr>
          <w:b/>
        </w:rPr>
      </w:pPr>
    </w:p>
    <w:p w:rsidR="00D63659" w:rsidRPr="00115E3D" w:rsidRDefault="00D63659" w:rsidP="000E4AF6">
      <w:pPr>
        <w:jc w:val="both"/>
        <w:rPr>
          <w:b/>
        </w:rPr>
      </w:pPr>
    </w:p>
    <w:p w:rsidR="000E4AF6" w:rsidRDefault="000E4AF6" w:rsidP="000E4AF6">
      <w:pPr>
        <w:spacing w:line="360" w:lineRule="auto"/>
        <w:jc w:val="center"/>
        <w:rPr>
          <w:b/>
        </w:rPr>
      </w:pPr>
      <w:r>
        <w:rPr>
          <w:b/>
        </w:rPr>
        <w:t>Tematica</w:t>
      </w:r>
    </w:p>
    <w:p w:rsidR="00864095" w:rsidRDefault="000E4AF6" w:rsidP="00864095">
      <w:pPr>
        <w:spacing w:line="360" w:lineRule="auto"/>
        <w:jc w:val="center"/>
        <w:rPr>
          <w:b/>
        </w:rPr>
      </w:pPr>
      <w:r>
        <w:rPr>
          <w:b/>
        </w:rPr>
        <w:t xml:space="preserve">pentru concursul de ocupare a unui post vacant de consilier </w:t>
      </w:r>
      <w:r w:rsidR="00864095">
        <w:rPr>
          <w:b/>
        </w:rPr>
        <w:t>gradul debutant din cadrul  Direcției Juridice - Serviciul Legislație și Avizare</w:t>
      </w:r>
    </w:p>
    <w:p w:rsidR="000E4AF6" w:rsidRDefault="000E4AF6" w:rsidP="00864095">
      <w:pPr>
        <w:spacing w:line="360" w:lineRule="auto"/>
        <w:jc w:val="center"/>
        <w:rPr>
          <w:b/>
        </w:rPr>
      </w:pPr>
    </w:p>
    <w:p w:rsidR="00AA25BA" w:rsidRDefault="00AA25BA" w:rsidP="00864095">
      <w:pPr>
        <w:spacing w:line="360" w:lineRule="auto"/>
        <w:jc w:val="center"/>
        <w:rPr>
          <w:b/>
        </w:rPr>
      </w:pPr>
    </w:p>
    <w:p w:rsidR="00864095" w:rsidRDefault="00864095" w:rsidP="00864095">
      <w:pPr>
        <w:spacing w:line="360" w:lineRule="auto"/>
        <w:jc w:val="center"/>
        <w:rPr>
          <w:b/>
        </w:rPr>
      </w:pPr>
    </w:p>
    <w:p w:rsidR="000E4AF6" w:rsidRDefault="000E4AF6" w:rsidP="000E4AF6">
      <w:pPr>
        <w:pStyle w:val="ListParagraph"/>
        <w:numPr>
          <w:ilvl w:val="0"/>
          <w:numId w:val="19"/>
        </w:numPr>
        <w:spacing w:line="360" w:lineRule="auto"/>
        <w:ind w:left="1065"/>
        <w:jc w:val="both"/>
      </w:pPr>
      <w:r>
        <w:t xml:space="preserve">Organizarea și atribuțiile Agenției Naționale de Cadastru și Publicitate Imobiliară; </w:t>
      </w:r>
    </w:p>
    <w:p w:rsidR="00864095" w:rsidRDefault="00864095" w:rsidP="000E4AF6">
      <w:pPr>
        <w:pStyle w:val="ListParagraph"/>
        <w:numPr>
          <w:ilvl w:val="0"/>
          <w:numId w:val="19"/>
        </w:numPr>
        <w:spacing w:line="360" w:lineRule="auto"/>
        <w:ind w:left="1065"/>
        <w:jc w:val="both"/>
      </w:pPr>
      <w:r>
        <w:t>Principiile, regulile și responsabilitățile procesului bugetar</w:t>
      </w:r>
      <w:r w:rsidR="00A8337C">
        <w:t>;</w:t>
      </w:r>
    </w:p>
    <w:p w:rsidR="00A8337C" w:rsidRDefault="00A8337C" w:rsidP="000E4AF6">
      <w:pPr>
        <w:pStyle w:val="ListParagraph"/>
        <w:numPr>
          <w:ilvl w:val="0"/>
          <w:numId w:val="19"/>
        </w:numPr>
        <w:spacing w:line="360" w:lineRule="auto"/>
        <w:ind w:left="1065"/>
        <w:jc w:val="both"/>
      </w:pPr>
      <w:r>
        <w:t>Administrația publică centrală;</w:t>
      </w:r>
    </w:p>
    <w:p w:rsidR="00A8337C" w:rsidRDefault="00A8337C" w:rsidP="001D0EF7">
      <w:pPr>
        <w:pStyle w:val="ListParagraph"/>
        <w:numPr>
          <w:ilvl w:val="0"/>
          <w:numId w:val="19"/>
        </w:numPr>
        <w:spacing w:line="360" w:lineRule="auto"/>
        <w:ind w:left="1065"/>
        <w:jc w:val="both"/>
      </w:pPr>
      <w:r>
        <w:t>Regimul proprietății publice și private a statului și a unităților administrativ-teritoriale</w:t>
      </w:r>
      <w:r w:rsidR="00431513">
        <w:t>;</w:t>
      </w:r>
    </w:p>
    <w:p w:rsidR="000E4AF6" w:rsidRDefault="000E4AF6" w:rsidP="000E4AF6">
      <w:pPr>
        <w:pStyle w:val="ListParagraph"/>
        <w:numPr>
          <w:ilvl w:val="0"/>
          <w:numId w:val="19"/>
        </w:numPr>
        <w:spacing w:line="360" w:lineRule="auto"/>
        <w:ind w:left="1065"/>
      </w:pPr>
      <w:r w:rsidRPr="00812E24">
        <w:t>Contractul individual de muncă;</w:t>
      </w:r>
    </w:p>
    <w:p w:rsidR="000E4AF6" w:rsidRDefault="000E4AF6" w:rsidP="000E4AF6">
      <w:pPr>
        <w:pStyle w:val="ListParagraph"/>
        <w:numPr>
          <w:ilvl w:val="0"/>
          <w:numId w:val="19"/>
        </w:numPr>
        <w:spacing w:line="360" w:lineRule="auto"/>
        <w:ind w:left="1065"/>
      </w:pPr>
      <w:r w:rsidRPr="00812E24">
        <w:t>Reglementarea activității de soluționare a petițiilor.</w:t>
      </w:r>
    </w:p>
    <w:p w:rsidR="000E4AF6" w:rsidRDefault="000E4AF6" w:rsidP="000E4AF6">
      <w:pPr>
        <w:ind w:left="1080"/>
        <w:jc w:val="both"/>
      </w:pPr>
    </w:p>
    <w:p w:rsidR="00AA25BA" w:rsidRDefault="00AA25BA" w:rsidP="000E4AF6">
      <w:pPr>
        <w:ind w:left="1080"/>
        <w:jc w:val="both"/>
      </w:pPr>
    </w:p>
    <w:p w:rsidR="000E4AF6" w:rsidRDefault="000E4AF6" w:rsidP="000E4AF6">
      <w:pPr>
        <w:ind w:left="1080"/>
        <w:jc w:val="both"/>
      </w:pPr>
    </w:p>
    <w:p w:rsidR="000E4AF6" w:rsidRDefault="000E4AF6" w:rsidP="00E06C67">
      <w:pPr>
        <w:rPr>
          <w:b/>
        </w:rPr>
      </w:pPr>
    </w:p>
    <w:p w:rsidR="00D63659" w:rsidRPr="00E06C67" w:rsidRDefault="00D63659" w:rsidP="00E06C67">
      <w:bookmarkStart w:id="0" w:name="_GoBack"/>
      <w:bookmarkEnd w:id="0"/>
    </w:p>
    <w:sectPr w:rsidR="00D63659" w:rsidRPr="00E06C67" w:rsidSect="009D01D7">
      <w:headerReference w:type="default" r:id="rId7"/>
      <w:footerReference w:type="default" r:id="rId8"/>
      <w:pgSz w:w="11906" w:h="16838" w:code="9"/>
      <w:pgMar w:top="346" w:right="850" w:bottom="432" w:left="547" w:header="144" w:footer="207" w:gutter="5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F85" w:rsidRDefault="00AD2F85">
      <w:r>
        <w:separator/>
      </w:r>
    </w:p>
  </w:endnote>
  <w:endnote w:type="continuationSeparator" w:id="0">
    <w:p w:rsidR="00AD2F85" w:rsidRDefault="00AD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80852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8664387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D63E33" w:rsidRPr="001450A6" w:rsidRDefault="00D63E33" w:rsidP="009D01D7">
            <w:pPr>
              <w:pStyle w:val="Footer"/>
              <w:rPr>
                <w:noProof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7216" behindDoc="0" locked="0" layoutInCell="1" allowOverlap="1" wp14:anchorId="38EB13D7" wp14:editId="2D64F427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-59690</wp:posOffset>
                  </wp:positionV>
                  <wp:extent cx="6120130" cy="57150"/>
                  <wp:effectExtent l="0" t="0" r="0" b="0"/>
                  <wp:wrapSquare wrapText="bothSides"/>
                  <wp:docPr id="23" name="Picture 23" descr="Description: adresa ANC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dresa ANC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52" b="81366"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6120130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1CC5">
              <w:rPr>
                <w:sz w:val="16"/>
                <w:szCs w:val="16"/>
              </w:rPr>
              <w:t xml:space="preserve">ANCPI/Str. Splaiul </w:t>
            </w:r>
            <w:proofErr w:type="spellStart"/>
            <w:r w:rsidRPr="009B1CC5">
              <w:rPr>
                <w:sz w:val="16"/>
                <w:szCs w:val="16"/>
              </w:rPr>
              <w:t>Independenţei</w:t>
            </w:r>
            <w:proofErr w:type="spellEnd"/>
            <w:r w:rsidRPr="009B1CC5">
              <w:rPr>
                <w:sz w:val="16"/>
                <w:szCs w:val="16"/>
              </w:rPr>
              <w:t>, Nr. 202 A, Etaj 1, Sector 6, Cod poștal</w:t>
            </w:r>
            <w:r w:rsidRPr="009B1CC5">
              <w:rPr>
                <w:sz w:val="16"/>
                <w:szCs w:val="16"/>
                <w:lang w:val="en-GB"/>
              </w:rPr>
              <w:t xml:space="preserve"> 060022,</w:t>
            </w:r>
            <w:r w:rsidRPr="009B1CC5">
              <w:rPr>
                <w:sz w:val="16"/>
                <w:szCs w:val="16"/>
              </w:rPr>
              <w:t xml:space="preserve"> </w:t>
            </w:r>
            <w:proofErr w:type="spellStart"/>
            <w:r w:rsidRPr="009B1CC5">
              <w:rPr>
                <w:sz w:val="16"/>
                <w:szCs w:val="16"/>
              </w:rPr>
              <w:t>Bucureşti</w:t>
            </w:r>
            <w:proofErr w:type="spellEnd"/>
            <w:r w:rsidRPr="009B1CC5">
              <w:rPr>
                <w:sz w:val="16"/>
                <w:szCs w:val="16"/>
              </w:rPr>
              <w:t xml:space="preserve">, ROMÂNIA             </w:t>
            </w:r>
            <w:r w:rsidR="005E7CEC">
              <w:rPr>
                <w:sz w:val="14"/>
                <w:szCs w:val="14"/>
              </w:rPr>
              <w:t>Certificat SR EN ISO 9001:2015</w:t>
            </w:r>
          </w:p>
          <w:p w:rsidR="009D01D7" w:rsidRDefault="00D63E33" w:rsidP="00D63E33">
            <w:pPr>
              <w:outlineLvl w:val="2"/>
              <w:rPr>
                <w:sz w:val="14"/>
                <w:szCs w:val="14"/>
              </w:rPr>
            </w:pPr>
            <w:r w:rsidRPr="009B1CC5">
              <w:rPr>
                <w:sz w:val="16"/>
                <w:szCs w:val="16"/>
              </w:rPr>
              <w:t xml:space="preserve">Telefon: (+4021) 317 73 39; Fax: (+4021) 316 52 24; e-mail: office@ancpi.ro; </w:t>
            </w:r>
            <w:hyperlink r:id="rId2" w:history="1">
              <w:r w:rsidRPr="009B1CC5">
                <w:rPr>
                  <w:color w:val="0000FF"/>
                  <w:sz w:val="16"/>
                  <w:szCs w:val="16"/>
                  <w:u w:val="single"/>
                </w:rPr>
                <w:t>www.ancpi.ro</w:t>
              </w:r>
            </w:hyperlink>
            <w:r w:rsidRPr="009B1CC5">
              <w:rPr>
                <w:sz w:val="16"/>
                <w:szCs w:val="16"/>
              </w:rPr>
              <w:t xml:space="preserve">                                            </w:t>
            </w:r>
            <w:r>
              <w:rPr>
                <w:sz w:val="14"/>
                <w:szCs w:val="14"/>
              </w:rPr>
              <w:t>Nr. 27921/09/R</w:t>
            </w:r>
          </w:p>
          <w:p w:rsidR="00844BA6" w:rsidRPr="009D01D7" w:rsidRDefault="009D01D7" w:rsidP="009D01D7">
            <w:pPr>
              <w:rPr>
                <w:i/>
                <w:color w:val="2E74B5"/>
                <w:sz w:val="22"/>
                <w:szCs w:val="22"/>
                <w:lang w:val="en-US"/>
              </w:rPr>
            </w:pPr>
            <w:r>
              <w:rPr>
                <w:i/>
                <w:color w:val="2E74B5"/>
                <w:sz w:val="22"/>
                <w:szCs w:val="22"/>
              </w:rPr>
              <w:t>Extrase de carte funciară pentru informare online</w:t>
            </w:r>
            <w:r>
              <w:rPr>
                <w:i/>
                <w:color w:val="2E74B5"/>
                <w:sz w:val="22"/>
                <w:szCs w:val="22"/>
                <w:lang w:val="en-US"/>
              </w:rPr>
              <w:t xml:space="preserve">: </w:t>
            </w:r>
            <w:r>
              <w:rPr>
                <w:b/>
                <w:i/>
                <w:color w:val="2E74B5"/>
                <w:sz w:val="22"/>
                <w:szCs w:val="22"/>
                <w:lang w:val="en-US"/>
              </w:rPr>
              <w:t>ePay.ancpi.ro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F85" w:rsidRDefault="00AD2F85">
      <w:r>
        <w:separator/>
      </w:r>
    </w:p>
  </w:footnote>
  <w:footnote w:type="continuationSeparator" w:id="0">
    <w:p w:rsidR="00AD2F85" w:rsidRDefault="00AD2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BA6" w:rsidRDefault="00A703B3" w:rsidP="001450A6">
    <w:pPr>
      <w:pStyle w:val="Header"/>
      <w:tabs>
        <w:tab w:val="clear" w:pos="9072"/>
        <w:tab w:val="right" w:pos="9639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53DC98E" wp14:editId="3E6A3AF5">
          <wp:simplePos x="0" y="0"/>
          <wp:positionH relativeFrom="margin">
            <wp:posOffset>-255905</wp:posOffset>
          </wp:positionH>
          <wp:positionV relativeFrom="paragraph">
            <wp:posOffset>175260</wp:posOffset>
          </wp:positionV>
          <wp:extent cx="6370955" cy="1195705"/>
          <wp:effectExtent l="0" t="0" r="0" b="4445"/>
          <wp:wrapSquare wrapText="bothSides"/>
          <wp:docPr id="2" name="Picture 2" descr="antet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0955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E4546"/>
    <w:multiLevelType w:val="hybridMultilevel"/>
    <w:tmpl w:val="A27A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C250C"/>
    <w:multiLevelType w:val="hybridMultilevel"/>
    <w:tmpl w:val="DE9CA3B0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18941AA8"/>
    <w:multiLevelType w:val="hybridMultilevel"/>
    <w:tmpl w:val="8C867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804DB"/>
    <w:multiLevelType w:val="hybridMultilevel"/>
    <w:tmpl w:val="FD543418"/>
    <w:lvl w:ilvl="0" w:tplc="C0F88B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9703E"/>
    <w:multiLevelType w:val="hybridMultilevel"/>
    <w:tmpl w:val="40CE6B18"/>
    <w:lvl w:ilvl="0" w:tplc="9E26A48C">
      <w:start w:val="1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0304FCB"/>
    <w:multiLevelType w:val="hybridMultilevel"/>
    <w:tmpl w:val="0D70E0D8"/>
    <w:lvl w:ilvl="0" w:tplc="0E2AC0E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4B24F8D"/>
    <w:multiLevelType w:val="hybridMultilevel"/>
    <w:tmpl w:val="A1FA8E42"/>
    <w:lvl w:ilvl="0" w:tplc="DB08557A">
      <w:start w:val="5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34F602BC"/>
    <w:multiLevelType w:val="multilevel"/>
    <w:tmpl w:val="61D473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35041192"/>
    <w:multiLevelType w:val="hybridMultilevel"/>
    <w:tmpl w:val="2A5E9CFC"/>
    <w:lvl w:ilvl="0" w:tplc="DCEA94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CEA24E3"/>
    <w:multiLevelType w:val="hybridMultilevel"/>
    <w:tmpl w:val="B034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E01C6"/>
    <w:multiLevelType w:val="hybridMultilevel"/>
    <w:tmpl w:val="2A5E9CFC"/>
    <w:lvl w:ilvl="0" w:tplc="DCEA9456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95" w:hanging="360"/>
      </w:pPr>
    </w:lvl>
    <w:lvl w:ilvl="2" w:tplc="0418001B" w:tentative="1">
      <w:start w:val="1"/>
      <w:numFmt w:val="lowerRoman"/>
      <w:lvlText w:val="%3."/>
      <w:lvlJc w:val="right"/>
      <w:pPr>
        <w:ind w:left="2415" w:hanging="180"/>
      </w:pPr>
    </w:lvl>
    <w:lvl w:ilvl="3" w:tplc="0418000F" w:tentative="1">
      <w:start w:val="1"/>
      <w:numFmt w:val="decimal"/>
      <w:lvlText w:val="%4."/>
      <w:lvlJc w:val="left"/>
      <w:pPr>
        <w:ind w:left="3135" w:hanging="360"/>
      </w:pPr>
    </w:lvl>
    <w:lvl w:ilvl="4" w:tplc="04180019" w:tentative="1">
      <w:start w:val="1"/>
      <w:numFmt w:val="lowerLetter"/>
      <w:lvlText w:val="%5."/>
      <w:lvlJc w:val="left"/>
      <w:pPr>
        <w:ind w:left="3855" w:hanging="360"/>
      </w:pPr>
    </w:lvl>
    <w:lvl w:ilvl="5" w:tplc="0418001B" w:tentative="1">
      <w:start w:val="1"/>
      <w:numFmt w:val="lowerRoman"/>
      <w:lvlText w:val="%6."/>
      <w:lvlJc w:val="right"/>
      <w:pPr>
        <w:ind w:left="4575" w:hanging="180"/>
      </w:pPr>
    </w:lvl>
    <w:lvl w:ilvl="6" w:tplc="0418000F" w:tentative="1">
      <w:start w:val="1"/>
      <w:numFmt w:val="decimal"/>
      <w:lvlText w:val="%7."/>
      <w:lvlJc w:val="left"/>
      <w:pPr>
        <w:ind w:left="5295" w:hanging="360"/>
      </w:pPr>
    </w:lvl>
    <w:lvl w:ilvl="7" w:tplc="04180019" w:tentative="1">
      <w:start w:val="1"/>
      <w:numFmt w:val="lowerLetter"/>
      <w:lvlText w:val="%8."/>
      <w:lvlJc w:val="left"/>
      <w:pPr>
        <w:ind w:left="6015" w:hanging="360"/>
      </w:pPr>
    </w:lvl>
    <w:lvl w:ilvl="8" w:tplc="0418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1">
    <w:nsid w:val="426C5886"/>
    <w:multiLevelType w:val="hybridMultilevel"/>
    <w:tmpl w:val="355ECFAA"/>
    <w:lvl w:ilvl="0" w:tplc="6164C8E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52777769"/>
    <w:multiLevelType w:val="hybridMultilevel"/>
    <w:tmpl w:val="533238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30944"/>
    <w:multiLevelType w:val="hybridMultilevel"/>
    <w:tmpl w:val="4AA4C4FA"/>
    <w:lvl w:ilvl="0" w:tplc="DFC404FA"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>
    <w:nsid w:val="5A8D0B1A"/>
    <w:multiLevelType w:val="hybridMultilevel"/>
    <w:tmpl w:val="B9E07876"/>
    <w:lvl w:ilvl="0" w:tplc="94C6F594">
      <w:start w:val="2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5">
    <w:nsid w:val="5D055C6A"/>
    <w:multiLevelType w:val="hybridMultilevel"/>
    <w:tmpl w:val="33F824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4C357C"/>
    <w:multiLevelType w:val="hybridMultilevel"/>
    <w:tmpl w:val="8C867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81115"/>
    <w:multiLevelType w:val="hybridMultilevel"/>
    <w:tmpl w:val="76A870A2"/>
    <w:lvl w:ilvl="0" w:tplc="93DCEA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8DA3B94"/>
    <w:multiLevelType w:val="hybridMultilevel"/>
    <w:tmpl w:val="96B8BDF0"/>
    <w:lvl w:ilvl="0" w:tplc="0D7C8ED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15"/>
  </w:num>
  <w:num w:numId="5">
    <w:abstractNumId w:val="17"/>
  </w:num>
  <w:num w:numId="6">
    <w:abstractNumId w:val="6"/>
  </w:num>
  <w:num w:numId="7">
    <w:abstractNumId w:val="14"/>
  </w:num>
  <w:num w:numId="8">
    <w:abstractNumId w:val="13"/>
  </w:num>
  <w:num w:numId="9">
    <w:abstractNumId w:val="1"/>
  </w:num>
  <w:num w:numId="10">
    <w:abstractNumId w:val="9"/>
  </w:num>
  <w:num w:numId="11">
    <w:abstractNumId w:val="2"/>
  </w:num>
  <w:num w:numId="12">
    <w:abstractNumId w:val="0"/>
  </w:num>
  <w:num w:numId="13">
    <w:abstractNumId w:val="12"/>
  </w:num>
  <w:num w:numId="14">
    <w:abstractNumId w:val="16"/>
  </w:num>
  <w:num w:numId="15">
    <w:abstractNumId w:val="7"/>
  </w:num>
  <w:num w:numId="16">
    <w:abstractNumId w:val="3"/>
  </w:num>
  <w:num w:numId="17">
    <w:abstractNumId w:val="5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B0F"/>
    <w:rsid w:val="000207E1"/>
    <w:rsid w:val="00023D42"/>
    <w:rsid w:val="00031208"/>
    <w:rsid w:val="00034436"/>
    <w:rsid w:val="000362C5"/>
    <w:rsid w:val="00037A9B"/>
    <w:rsid w:val="00040F31"/>
    <w:rsid w:val="0004137A"/>
    <w:rsid w:val="0004271C"/>
    <w:rsid w:val="00047C91"/>
    <w:rsid w:val="00052473"/>
    <w:rsid w:val="0006247C"/>
    <w:rsid w:val="00062703"/>
    <w:rsid w:val="0006431E"/>
    <w:rsid w:val="00077BE6"/>
    <w:rsid w:val="00081455"/>
    <w:rsid w:val="00091006"/>
    <w:rsid w:val="000968CA"/>
    <w:rsid w:val="000A739A"/>
    <w:rsid w:val="000B2D4D"/>
    <w:rsid w:val="000B5895"/>
    <w:rsid w:val="000D60D7"/>
    <w:rsid w:val="000D7432"/>
    <w:rsid w:val="000E4AF6"/>
    <w:rsid w:val="000E6F0E"/>
    <w:rsid w:val="000F7D5B"/>
    <w:rsid w:val="0010098E"/>
    <w:rsid w:val="00101EC2"/>
    <w:rsid w:val="001102B6"/>
    <w:rsid w:val="0012250B"/>
    <w:rsid w:val="00123A00"/>
    <w:rsid w:val="00127DB3"/>
    <w:rsid w:val="001302A0"/>
    <w:rsid w:val="001350C4"/>
    <w:rsid w:val="001366E2"/>
    <w:rsid w:val="00136B8B"/>
    <w:rsid w:val="001421C0"/>
    <w:rsid w:val="00144316"/>
    <w:rsid w:val="001450A6"/>
    <w:rsid w:val="001452B4"/>
    <w:rsid w:val="001523EF"/>
    <w:rsid w:val="00153203"/>
    <w:rsid w:val="0015430A"/>
    <w:rsid w:val="00156659"/>
    <w:rsid w:val="00156F3C"/>
    <w:rsid w:val="00163C1D"/>
    <w:rsid w:val="001669E4"/>
    <w:rsid w:val="00167BAE"/>
    <w:rsid w:val="0018657E"/>
    <w:rsid w:val="0019123F"/>
    <w:rsid w:val="001A2801"/>
    <w:rsid w:val="001A5A8F"/>
    <w:rsid w:val="001A7A78"/>
    <w:rsid w:val="001B425D"/>
    <w:rsid w:val="001C0266"/>
    <w:rsid w:val="001D273D"/>
    <w:rsid w:val="001D4B91"/>
    <w:rsid w:val="001D6A54"/>
    <w:rsid w:val="001D6B57"/>
    <w:rsid w:val="001E2C4D"/>
    <w:rsid w:val="001E3673"/>
    <w:rsid w:val="00205820"/>
    <w:rsid w:val="0021455C"/>
    <w:rsid w:val="0022195B"/>
    <w:rsid w:val="00235F93"/>
    <w:rsid w:val="00236668"/>
    <w:rsid w:val="0023714A"/>
    <w:rsid w:val="002412F7"/>
    <w:rsid w:val="0024163E"/>
    <w:rsid w:val="00247C0E"/>
    <w:rsid w:val="0025027F"/>
    <w:rsid w:val="00252BDC"/>
    <w:rsid w:val="002611F1"/>
    <w:rsid w:val="002612E1"/>
    <w:rsid w:val="00263E17"/>
    <w:rsid w:val="00264764"/>
    <w:rsid w:val="002668DD"/>
    <w:rsid w:val="00266D8A"/>
    <w:rsid w:val="002769ED"/>
    <w:rsid w:val="002808CB"/>
    <w:rsid w:val="0028114A"/>
    <w:rsid w:val="0028586B"/>
    <w:rsid w:val="00292B8D"/>
    <w:rsid w:val="0029396B"/>
    <w:rsid w:val="002A1611"/>
    <w:rsid w:val="002A3F19"/>
    <w:rsid w:val="002B12E3"/>
    <w:rsid w:val="002B4AB7"/>
    <w:rsid w:val="002B4F17"/>
    <w:rsid w:val="002B7727"/>
    <w:rsid w:val="002E00FE"/>
    <w:rsid w:val="002F337F"/>
    <w:rsid w:val="002F6EB7"/>
    <w:rsid w:val="003017A6"/>
    <w:rsid w:val="00301A2F"/>
    <w:rsid w:val="0030580D"/>
    <w:rsid w:val="003177D6"/>
    <w:rsid w:val="00317DC8"/>
    <w:rsid w:val="00324BD4"/>
    <w:rsid w:val="0033220C"/>
    <w:rsid w:val="00337126"/>
    <w:rsid w:val="00340937"/>
    <w:rsid w:val="00341791"/>
    <w:rsid w:val="003448F4"/>
    <w:rsid w:val="00347291"/>
    <w:rsid w:val="003600E2"/>
    <w:rsid w:val="00367750"/>
    <w:rsid w:val="00373290"/>
    <w:rsid w:val="00375C2F"/>
    <w:rsid w:val="0038019D"/>
    <w:rsid w:val="003822D7"/>
    <w:rsid w:val="003947D3"/>
    <w:rsid w:val="00395D52"/>
    <w:rsid w:val="003A099E"/>
    <w:rsid w:val="003D496B"/>
    <w:rsid w:val="003F70C4"/>
    <w:rsid w:val="003F7B0F"/>
    <w:rsid w:val="0040002F"/>
    <w:rsid w:val="00400494"/>
    <w:rsid w:val="0041757D"/>
    <w:rsid w:val="00426F36"/>
    <w:rsid w:val="00431513"/>
    <w:rsid w:val="00431617"/>
    <w:rsid w:val="00432550"/>
    <w:rsid w:val="00433809"/>
    <w:rsid w:val="00437FDE"/>
    <w:rsid w:val="00440836"/>
    <w:rsid w:val="00441F25"/>
    <w:rsid w:val="00442F55"/>
    <w:rsid w:val="0045171E"/>
    <w:rsid w:val="00452989"/>
    <w:rsid w:val="00463A2E"/>
    <w:rsid w:val="00464445"/>
    <w:rsid w:val="00464FD8"/>
    <w:rsid w:val="00465CA8"/>
    <w:rsid w:val="00467F93"/>
    <w:rsid w:val="004723AB"/>
    <w:rsid w:val="00481B2D"/>
    <w:rsid w:val="0048316A"/>
    <w:rsid w:val="004844CB"/>
    <w:rsid w:val="004A4ED5"/>
    <w:rsid w:val="004B124D"/>
    <w:rsid w:val="004B3B7E"/>
    <w:rsid w:val="004D1E82"/>
    <w:rsid w:val="004D6F8E"/>
    <w:rsid w:val="004E0F07"/>
    <w:rsid w:val="004E15DF"/>
    <w:rsid w:val="004E5C89"/>
    <w:rsid w:val="004F1266"/>
    <w:rsid w:val="004F330A"/>
    <w:rsid w:val="004F7E70"/>
    <w:rsid w:val="00500DCD"/>
    <w:rsid w:val="0052423E"/>
    <w:rsid w:val="00533DDC"/>
    <w:rsid w:val="00541ADE"/>
    <w:rsid w:val="0054202C"/>
    <w:rsid w:val="00546312"/>
    <w:rsid w:val="005508A9"/>
    <w:rsid w:val="00551DE6"/>
    <w:rsid w:val="005547B6"/>
    <w:rsid w:val="00557A95"/>
    <w:rsid w:val="00565380"/>
    <w:rsid w:val="005654A4"/>
    <w:rsid w:val="0059792A"/>
    <w:rsid w:val="005B11CB"/>
    <w:rsid w:val="005B57F0"/>
    <w:rsid w:val="005B7383"/>
    <w:rsid w:val="005C347C"/>
    <w:rsid w:val="005C59A1"/>
    <w:rsid w:val="005D0054"/>
    <w:rsid w:val="005D577B"/>
    <w:rsid w:val="005D7B0E"/>
    <w:rsid w:val="005E02D8"/>
    <w:rsid w:val="005E7CEC"/>
    <w:rsid w:val="005F3D15"/>
    <w:rsid w:val="00601DA7"/>
    <w:rsid w:val="00607E99"/>
    <w:rsid w:val="00610397"/>
    <w:rsid w:val="00610717"/>
    <w:rsid w:val="00612019"/>
    <w:rsid w:val="006130FF"/>
    <w:rsid w:val="006136FA"/>
    <w:rsid w:val="00614DB5"/>
    <w:rsid w:val="00615857"/>
    <w:rsid w:val="00624295"/>
    <w:rsid w:val="00624671"/>
    <w:rsid w:val="00631D37"/>
    <w:rsid w:val="0064093B"/>
    <w:rsid w:val="00641387"/>
    <w:rsid w:val="00641E54"/>
    <w:rsid w:val="00650732"/>
    <w:rsid w:val="00660B45"/>
    <w:rsid w:val="00675549"/>
    <w:rsid w:val="00675F4D"/>
    <w:rsid w:val="00681EA6"/>
    <w:rsid w:val="00682BAB"/>
    <w:rsid w:val="006873E5"/>
    <w:rsid w:val="0069111D"/>
    <w:rsid w:val="006974D6"/>
    <w:rsid w:val="00697D78"/>
    <w:rsid w:val="006A7360"/>
    <w:rsid w:val="006B647A"/>
    <w:rsid w:val="006B798D"/>
    <w:rsid w:val="006C08F4"/>
    <w:rsid w:val="006C1A18"/>
    <w:rsid w:val="006C5138"/>
    <w:rsid w:val="006E489C"/>
    <w:rsid w:val="006E7985"/>
    <w:rsid w:val="006F06DE"/>
    <w:rsid w:val="006F0AC5"/>
    <w:rsid w:val="006F7B6E"/>
    <w:rsid w:val="007053D6"/>
    <w:rsid w:val="00711C49"/>
    <w:rsid w:val="00712116"/>
    <w:rsid w:val="00741243"/>
    <w:rsid w:val="00745016"/>
    <w:rsid w:val="00767AFC"/>
    <w:rsid w:val="007764CA"/>
    <w:rsid w:val="00780921"/>
    <w:rsid w:val="00785D36"/>
    <w:rsid w:val="00786C39"/>
    <w:rsid w:val="00792690"/>
    <w:rsid w:val="00792EE5"/>
    <w:rsid w:val="007937DE"/>
    <w:rsid w:val="007A03B4"/>
    <w:rsid w:val="007B3964"/>
    <w:rsid w:val="007B7F5B"/>
    <w:rsid w:val="007C4515"/>
    <w:rsid w:val="007C6EB3"/>
    <w:rsid w:val="007D7270"/>
    <w:rsid w:val="007E35C6"/>
    <w:rsid w:val="007E49B7"/>
    <w:rsid w:val="007F1A4E"/>
    <w:rsid w:val="007F3D5B"/>
    <w:rsid w:val="007F60E0"/>
    <w:rsid w:val="0080440B"/>
    <w:rsid w:val="00807788"/>
    <w:rsid w:val="00811A91"/>
    <w:rsid w:val="008208F0"/>
    <w:rsid w:val="008221CB"/>
    <w:rsid w:val="0082602F"/>
    <w:rsid w:val="00833ADA"/>
    <w:rsid w:val="00833F11"/>
    <w:rsid w:val="00834649"/>
    <w:rsid w:val="00835C05"/>
    <w:rsid w:val="0083761E"/>
    <w:rsid w:val="00841729"/>
    <w:rsid w:val="00843870"/>
    <w:rsid w:val="00844BA6"/>
    <w:rsid w:val="008475B5"/>
    <w:rsid w:val="008527ED"/>
    <w:rsid w:val="0085322A"/>
    <w:rsid w:val="00864095"/>
    <w:rsid w:val="00864F46"/>
    <w:rsid w:val="008717B6"/>
    <w:rsid w:val="0088231D"/>
    <w:rsid w:val="00886577"/>
    <w:rsid w:val="00893B52"/>
    <w:rsid w:val="008A3638"/>
    <w:rsid w:val="008A3796"/>
    <w:rsid w:val="008B69A6"/>
    <w:rsid w:val="008B6BE8"/>
    <w:rsid w:val="008C4590"/>
    <w:rsid w:val="008C6238"/>
    <w:rsid w:val="008D3E00"/>
    <w:rsid w:val="008E0868"/>
    <w:rsid w:val="008E7DFC"/>
    <w:rsid w:val="008F613B"/>
    <w:rsid w:val="009009AD"/>
    <w:rsid w:val="00903DA6"/>
    <w:rsid w:val="00903F1B"/>
    <w:rsid w:val="00906716"/>
    <w:rsid w:val="0091693F"/>
    <w:rsid w:val="0092293F"/>
    <w:rsid w:val="0092472C"/>
    <w:rsid w:val="00927FC4"/>
    <w:rsid w:val="009310B1"/>
    <w:rsid w:val="00935619"/>
    <w:rsid w:val="009361F8"/>
    <w:rsid w:val="0094154D"/>
    <w:rsid w:val="00953719"/>
    <w:rsid w:val="009541DE"/>
    <w:rsid w:val="009571D4"/>
    <w:rsid w:val="00961A86"/>
    <w:rsid w:val="00965351"/>
    <w:rsid w:val="009815FD"/>
    <w:rsid w:val="0099020E"/>
    <w:rsid w:val="0099309A"/>
    <w:rsid w:val="009A79EF"/>
    <w:rsid w:val="009B0AFE"/>
    <w:rsid w:val="009B4D9F"/>
    <w:rsid w:val="009C15A1"/>
    <w:rsid w:val="009C1A91"/>
    <w:rsid w:val="009D01D7"/>
    <w:rsid w:val="009D0638"/>
    <w:rsid w:val="009D0736"/>
    <w:rsid w:val="009D5D42"/>
    <w:rsid w:val="009E6C04"/>
    <w:rsid w:val="009F26E6"/>
    <w:rsid w:val="00A02065"/>
    <w:rsid w:val="00A03132"/>
    <w:rsid w:val="00A04928"/>
    <w:rsid w:val="00A1785E"/>
    <w:rsid w:val="00A202FF"/>
    <w:rsid w:val="00A2300C"/>
    <w:rsid w:val="00A54EB3"/>
    <w:rsid w:val="00A62F6F"/>
    <w:rsid w:val="00A6415C"/>
    <w:rsid w:val="00A6744E"/>
    <w:rsid w:val="00A70205"/>
    <w:rsid w:val="00A703B3"/>
    <w:rsid w:val="00A70760"/>
    <w:rsid w:val="00A7419B"/>
    <w:rsid w:val="00A8337C"/>
    <w:rsid w:val="00AA25BA"/>
    <w:rsid w:val="00AA6698"/>
    <w:rsid w:val="00AC3F4D"/>
    <w:rsid w:val="00AC590C"/>
    <w:rsid w:val="00AD109F"/>
    <w:rsid w:val="00AD1555"/>
    <w:rsid w:val="00AD2F85"/>
    <w:rsid w:val="00AD38E0"/>
    <w:rsid w:val="00AD7B4E"/>
    <w:rsid w:val="00AE5F7E"/>
    <w:rsid w:val="00B12193"/>
    <w:rsid w:val="00B12D4E"/>
    <w:rsid w:val="00B12E23"/>
    <w:rsid w:val="00B145C5"/>
    <w:rsid w:val="00B15D55"/>
    <w:rsid w:val="00B21692"/>
    <w:rsid w:val="00B319F1"/>
    <w:rsid w:val="00B33206"/>
    <w:rsid w:val="00B344F6"/>
    <w:rsid w:val="00B35209"/>
    <w:rsid w:val="00B37DA6"/>
    <w:rsid w:val="00B43804"/>
    <w:rsid w:val="00B636A5"/>
    <w:rsid w:val="00B675CC"/>
    <w:rsid w:val="00B74F49"/>
    <w:rsid w:val="00B9238A"/>
    <w:rsid w:val="00B93819"/>
    <w:rsid w:val="00B96062"/>
    <w:rsid w:val="00BA42B7"/>
    <w:rsid w:val="00BA585D"/>
    <w:rsid w:val="00BE29C8"/>
    <w:rsid w:val="00BE6757"/>
    <w:rsid w:val="00BF2F91"/>
    <w:rsid w:val="00C023D0"/>
    <w:rsid w:val="00C100C1"/>
    <w:rsid w:val="00C126A1"/>
    <w:rsid w:val="00C17E0A"/>
    <w:rsid w:val="00C17F61"/>
    <w:rsid w:val="00C2224E"/>
    <w:rsid w:val="00C22AF6"/>
    <w:rsid w:val="00C2459B"/>
    <w:rsid w:val="00C30FE0"/>
    <w:rsid w:val="00C3668C"/>
    <w:rsid w:val="00C36932"/>
    <w:rsid w:val="00C40A55"/>
    <w:rsid w:val="00C4468F"/>
    <w:rsid w:val="00C450FB"/>
    <w:rsid w:val="00C513D8"/>
    <w:rsid w:val="00C55DE1"/>
    <w:rsid w:val="00C568CC"/>
    <w:rsid w:val="00C603F8"/>
    <w:rsid w:val="00C724E9"/>
    <w:rsid w:val="00C72DBF"/>
    <w:rsid w:val="00C866F5"/>
    <w:rsid w:val="00C91A72"/>
    <w:rsid w:val="00C944A5"/>
    <w:rsid w:val="00CA231F"/>
    <w:rsid w:val="00CA36F4"/>
    <w:rsid w:val="00CA4DC7"/>
    <w:rsid w:val="00CA7AF5"/>
    <w:rsid w:val="00CB0945"/>
    <w:rsid w:val="00CB2044"/>
    <w:rsid w:val="00CC2164"/>
    <w:rsid w:val="00CC4AB6"/>
    <w:rsid w:val="00CD0847"/>
    <w:rsid w:val="00CE0FD6"/>
    <w:rsid w:val="00CE33A7"/>
    <w:rsid w:val="00CF1352"/>
    <w:rsid w:val="00D0002C"/>
    <w:rsid w:val="00D01CCE"/>
    <w:rsid w:val="00D268E1"/>
    <w:rsid w:val="00D30373"/>
    <w:rsid w:val="00D34E8A"/>
    <w:rsid w:val="00D4064E"/>
    <w:rsid w:val="00D46D2D"/>
    <w:rsid w:val="00D5548E"/>
    <w:rsid w:val="00D63659"/>
    <w:rsid w:val="00D63E33"/>
    <w:rsid w:val="00D7061D"/>
    <w:rsid w:val="00D84F22"/>
    <w:rsid w:val="00D85BCA"/>
    <w:rsid w:val="00D85ED1"/>
    <w:rsid w:val="00DA0600"/>
    <w:rsid w:val="00DA0DF9"/>
    <w:rsid w:val="00DA1BFA"/>
    <w:rsid w:val="00DA2976"/>
    <w:rsid w:val="00DD3CE1"/>
    <w:rsid w:val="00DD4F99"/>
    <w:rsid w:val="00E02006"/>
    <w:rsid w:val="00E06C67"/>
    <w:rsid w:val="00E27A72"/>
    <w:rsid w:val="00E323AD"/>
    <w:rsid w:val="00E417AA"/>
    <w:rsid w:val="00E6394D"/>
    <w:rsid w:val="00E63CA3"/>
    <w:rsid w:val="00E654A1"/>
    <w:rsid w:val="00E77CFA"/>
    <w:rsid w:val="00E82A04"/>
    <w:rsid w:val="00E83AC4"/>
    <w:rsid w:val="00E86D70"/>
    <w:rsid w:val="00E87CBE"/>
    <w:rsid w:val="00E96BBA"/>
    <w:rsid w:val="00EA4946"/>
    <w:rsid w:val="00EB6FFB"/>
    <w:rsid w:val="00EC2A07"/>
    <w:rsid w:val="00EC5FA9"/>
    <w:rsid w:val="00ED5579"/>
    <w:rsid w:val="00ED7926"/>
    <w:rsid w:val="00EF0770"/>
    <w:rsid w:val="00F16D03"/>
    <w:rsid w:val="00F21553"/>
    <w:rsid w:val="00F31A93"/>
    <w:rsid w:val="00F33819"/>
    <w:rsid w:val="00F35398"/>
    <w:rsid w:val="00F4348E"/>
    <w:rsid w:val="00F470B6"/>
    <w:rsid w:val="00F50435"/>
    <w:rsid w:val="00F56541"/>
    <w:rsid w:val="00F57994"/>
    <w:rsid w:val="00F667F0"/>
    <w:rsid w:val="00F70222"/>
    <w:rsid w:val="00F72030"/>
    <w:rsid w:val="00F7312A"/>
    <w:rsid w:val="00F870BB"/>
    <w:rsid w:val="00F87295"/>
    <w:rsid w:val="00F90211"/>
    <w:rsid w:val="00F912B3"/>
    <w:rsid w:val="00FA1AA0"/>
    <w:rsid w:val="00FA2920"/>
    <w:rsid w:val="00FA313C"/>
    <w:rsid w:val="00FC1B0F"/>
    <w:rsid w:val="00FC2E0E"/>
    <w:rsid w:val="00FC3C7B"/>
    <w:rsid w:val="00FC633A"/>
    <w:rsid w:val="00FD1D04"/>
    <w:rsid w:val="00FE0E00"/>
    <w:rsid w:val="00FE60E8"/>
    <w:rsid w:val="00FF5344"/>
    <w:rsid w:val="00FF6646"/>
    <w:rsid w:val="00FF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10A9BE2-181A-44B2-AEBB-3D2FE4C3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6DE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6F3C"/>
    <w:pPr>
      <w:keepNext/>
      <w:jc w:val="center"/>
      <w:outlineLvl w:val="0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F7B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6DE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3F7B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6DE"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5B57F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1E367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D6A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06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049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56F3C"/>
    <w:rPr>
      <w:rFonts w:ascii="Arial" w:hAnsi="Arial" w:cs="Arial"/>
      <w:b/>
      <w:sz w:val="24"/>
      <w:szCs w:val="24"/>
      <w:lang w:eastAsia="en-US"/>
    </w:rPr>
  </w:style>
  <w:style w:type="character" w:customStyle="1" w:styleId="l5def2">
    <w:name w:val="l5def2"/>
    <w:rsid w:val="00961A86"/>
    <w:rPr>
      <w:rFonts w:ascii="Arial" w:hAnsi="Arial" w:cs="Arial" w:hint="default"/>
      <w:color w:val="000000"/>
      <w:sz w:val="26"/>
      <w:szCs w:val="26"/>
    </w:rPr>
  </w:style>
  <w:style w:type="paragraph" w:customStyle="1" w:styleId="Default">
    <w:name w:val="Default"/>
    <w:rsid w:val="00A0206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l5def1">
    <w:name w:val="l5def1"/>
    <w:basedOn w:val="DefaultParagraphFont"/>
    <w:rsid w:val="00B12193"/>
    <w:rPr>
      <w:rFonts w:ascii="Arial" w:hAnsi="Arial" w:cs="Arial" w:hint="default"/>
      <w:color w:val="000000"/>
      <w:sz w:val="26"/>
      <w:szCs w:val="26"/>
    </w:rPr>
  </w:style>
  <w:style w:type="character" w:customStyle="1" w:styleId="l5com1">
    <w:name w:val="l5com1"/>
    <w:basedOn w:val="DefaultParagraphFont"/>
    <w:rsid w:val="00B12193"/>
    <w:rPr>
      <w:rFonts w:ascii="Tahoma" w:hAnsi="Tahoma" w:cs="Tahoma" w:hint="default"/>
      <w:b w:val="0"/>
      <w:bCs w:val="0"/>
      <w:i/>
      <w:iCs/>
      <w:color w:val="339966"/>
      <w:sz w:val="22"/>
      <w:szCs w:val="22"/>
    </w:rPr>
  </w:style>
  <w:style w:type="character" w:customStyle="1" w:styleId="l5def3">
    <w:name w:val="l5def3"/>
    <w:basedOn w:val="DefaultParagraphFont"/>
    <w:rsid w:val="00B12193"/>
    <w:rPr>
      <w:rFonts w:ascii="Arial" w:hAnsi="Arial" w:cs="Arial" w:hint="default"/>
      <w:color w:val="000000"/>
      <w:sz w:val="26"/>
      <w:szCs w:val="26"/>
    </w:rPr>
  </w:style>
  <w:style w:type="character" w:customStyle="1" w:styleId="l5tlu1">
    <w:name w:val="l5tlu1"/>
    <w:basedOn w:val="DefaultParagraphFont"/>
    <w:rsid w:val="00B12193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2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0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6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cpi.ro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Către :        MINISTERUL ADMINISTRAŢIEI ŞI INTERNELOR</vt:lpstr>
    </vt:vector>
  </TitlesOfParts>
  <Company>ANCPI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Către :        MINISTERUL ADMINISTRAŢIEI ŞI INTERNELOR</dc:title>
  <dc:creator>Gabi.Dumitru</dc:creator>
  <cp:lastModifiedBy>Diana Platon</cp:lastModifiedBy>
  <cp:revision>4</cp:revision>
  <cp:lastPrinted>2019-10-22T12:46:00Z</cp:lastPrinted>
  <dcterms:created xsi:type="dcterms:W3CDTF">2019-10-22T13:12:00Z</dcterms:created>
  <dcterms:modified xsi:type="dcterms:W3CDTF">2019-10-28T09:41:00Z</dcterms:modified>
</cp:coreProperties>
</file>